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1FE6" w14:textId="77777777" w:rsidR="007D1F5A" w:rsidRPr="007D1F5A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14:paraId="7D36A387" w14:textId="77777777" w:rsidR="00514DE1" w:rsidRPr="00003167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14:paraId="342C5E51" w14:textId="34D8045A" w:rsidR="00514DE1" w:rsidRPr="00962FDE" w:rsidRDefault="006179E5" w:rsidP="00E80452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 w:rsidR="00514DE1"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  <w:proofErr w:type="gramStart"/>
      <w:r w:rsidR="00514DE1"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РАЗРЕД  СМЕР</w:t>
      </w:r>
      <w:proofErr w:type="gramEnd"/>
      <w:r w:rsidR="00514DE1"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962FDE">
        <w:rPr>
          <w:rFonts w:ascii="Arial" w:eastAsia="Times New Roman" w:hAnsi="Arial" w:cs="Arial"/>
          <w:b/>
          <w:bCs/>
          <w:color w:val="000000"/>
          <w:sz w:val="32"/>
          <w:szCs w:val="32"/>
          <w:lang w:val="sr-Cyrl-RS"/>
        </w:rPr>
        <w:t xml:space="preserve"> </w:t>
      </w:r>
      <w:r w:rsidR="00514DE1"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ТО</w:t>
      </w:r>
      <w:r w:rsidR="00962FDE">
        <w:rPr>
          <w:rFonts w:ascii="Arial" w:eastAsia="Times New Roman" w:hAnsi="Arial" w:cs="Arial"/>
          <w:b/>
          <w:bCs/>
          <w:color w:val="000000"/>
          <w:sz w:val="32"/>
          <w:szCs w:val="32"/>
          <w:lang w:val="sr-Cyrl-RS"/>
        </w:rPr>
        <w:t>НЕ</w:t>
      </w:r>
    </w:p>
    <w:p w14:paraId="252B0F09" w14:textId="77777777" w:rsidR="00003167" w:rsidRPr="00003167" w:rsidRDefault="00003167" w:rsidP="00184431">
      <w:pPr>
        <w:rPr>
          <w:rFonts w:ascii="Arial" w:hAnsi="Arial" w:cs="Arial"/>
          <w:sz w:val="32"/>
          <w:szCs w:val="32"/>
        </w:rPr>
      </w:pPr>
      <w:r w:rsidRPr="00003167">
        <w:rPr>
          <w:rFonts w:ascii="Arial" w:hAnsi="Arial" w:cs="Arial"/>
          <w:sz w:val="32"/>
          <w:szCs w:val="32"/>
        </w:rPr>
        <w:t xml:space="preserve">      </w:t>
      </w:r>
    </w:p>
    <w:p w14:paraId="7FEC9C4A" w14:textId="77777777" w:rsidR="00184431" w:rsidRPr="00FA6D57" w:rsidRDefault="00003167" w:rsidP="00184431">
      <w:pPr>
        <w:rPr>
          <w:rFonts w:ascii="Arial" w:hAnsi="Arial" w:cs="Arial"/>
          <w:sz w:val="28"/>
          <w:szCs w:val="28"/>
        </w:rPr>
      </w:pPr>
      <w:r w:rsidRPr="00FA6D57">
        <w:rPr>
          <w:rFonts w:ascii="Arial" w:hAnsi="Arial" w:cs="Arial"/>
          <w:sz w:val="32"/>
          <w:szCs w:val="32"/>
        </w:rPr>
        <w:t xml:space="preserve">      </w:t>
      </w:r>
      <w:r w:rsidR="00514DE1" w:rsidRPr="00FA6D57">
        <w:rPr>
          <w:rFonts w:ascii="Arial" w:hAnsi="Arial" w:cs="Arial"/>
          <w:sz w:val="28"/>
          <w:szCs w:val="28"/>
        </w:rPr>
        <w:t xml:space="preserve">  </w:t>
      </w:r>
      <w:r w:rsidR="00FA6D57" w:rsidRPr="00FA6D57">
        <w:rPr>
          <w:rFonts w:ascii="Arial" w:hAnsi="Arial" w:cs="Arial"/>
          <w:sz w:val="28"/>
          <w:szCs w:val="28"/>
        </w:rPr>
        <w:t xml:space="preserve">      </w:t>
      </w:r>
      <w:r w:rsidR="00184431" w:rsidRPr="00FA6D57">
        <w:rPr>
          <w:rFonts w:ascii="Arial" w:hAnsi="Arial" w:cs="Arial"/>
          <w:sz w:val="28"/>
          <w:szCs w:val="28"/>
        </w:rPr>
        <w:t>Исходи</w:t>
      </w:r>
      <w:r w:rsidR="00514DE1" w:rsidRPr="00FA6D57">
        <w:rPr>
          <w:rFonts w:ascii="Arial" w:hAnsi="Arial" w:cs="Arial"/>
          <w:sz w:val="28"/>
          <w:szCs w:val="28"/>
        </w:rPr>
        <w:t>:</w:t>
      </w:r>
    </w:p>
    <w:p w14:paraId="3334C2C9" w14:textId="77777777" w:rsidR="006179E5" w:rsidRPr="00003167" w:rsidRDefault="007C170B" w:rsidP="00003167">
      <w:pPr>
        <w:pStyle w:val="ListParagraph"/>
        <w:numPr>
          <w:ilvl w:val="0"/>
          <w:numId w:val="21"/>
        </w:numPr>
        <w:spacing w:after="0" w:line="240" w:lineRule="auto"/>
        <w:ind w:left="1100"/>
        <w:rPr>
          <w:rFonts w:ascii="Arial" w:eastAsia="Calibri" w:hAnsi="Arial" w:cs="Arial"/>
          <w:b/>
          <w:sz w:val="28"/>
          <w:szCs w:val="28"/>
        </w:rPr>
      </w:pPr>
      <w:r w:rsidRPr="00003167">
        <w:rPr>
          <w:rFonts w:ascii="Arial" w:eastAsia="Calibri" w:hAnsi="Arial" w:cs="Arial"/>
          <w:b/>
          <w:sz w:val="28"/>
          <w:szCs w:val="28"/>
        </w:rPr>
        <w:t>Производи од дрвета</w:t>
      </w:r>
      <w:r w:rsidR="00003167" w:rsidRPr="00003167">
        <w:rPr>
          <w:rFonts w:ascii="Arial" w:eastAsia="Calibri" w:hAnsi="Arial" w:cs="Arial"/>
          <w:b/>
          <w:sz w:val="28"/>
          <w:szCs w:val="28"/>
        </w:rPr>
        <w:t xml:space="preserve"> - класификација, рашчлањавање и врсте нацрта</w:t>
      </w:r>
    </w:p>
    <w:p w14:paraId="0A217543" w14:textId="77777777" w:rsidR="006179E5" w:rsidRPr="00003167" w:rsidRDefault="006179E5" w:rsidP="006179E5">
      <w:pPr>
        <w:pStyle w:val="Heading6"/>
        <w:numPr>
          <w:ilvl w:val="0"/>
          <w:numId w:val="18"/>
        </w:numPr>
        <w:ind w:left="1430"/>
        <w:jc w:val="left"/>
        <w:rPr>
          <w:rFonts w:ascii="Arial" w:hAnsi="Arial" w:cs="Arial"/>
          <w:b w:val="0"/>
          <w:sz w:val="24"/>
        </w:rPr>
      </w:pPr>
      <w:r w:rsidRPr="00003167">
        <w:rPr>
          <w:rFonts w:ascii="Arial" w:hAnsi="Arial" w:cs="Arial"/>
          <w:b w:val="0"/>
          <w:sz w:val="24"/>
        </w:rPr>
        <w:t>класификује производе од дрвета</w:t>
      </w:r>
    </w:p>
    <w:p w14:paraId="409C2F75" w14:textId="77777777" w:rsidR="006179E5" w:rsidRPr="00003167" w:rsidRDefault="006179E5" w:rsidP="006179E5">
      <w:pPr>
        <w:numPr>
          <w:ilvl w:val="0"/>
          <w:numId w:val="18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рашчлани производе од дрвета</w:t>
      </w:r>
    </w:p>
    <w:p w14:paraId="42D5641C" w14:textId="77777777" w:rsidR="006179E5" w:rsidRPr="00003167" w:rsidRDefault="006179E5" w:rsidP="006179E5">
      <w:pPr>
        <w:pStyle w:val="ListParagraph"/>
        <w:numPr>
          <w:ilvl w:val="0"/>
          <w:numId w:val="18"/>
        </w:numPr>
        <w:spacing w:after="0" w:line="240" w:lineRule="auto"/>
        <w:ind w:left="1430"/>
        <w:rPr>
          <w:rFonts w:ascii="Arial" w:eastAsia="Calibri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 xml:space="preserve">наведе и објасни употребу поједине врсте цртежа којима се приказују производи од дрвета          </w:t>
      </w:r>
      <w:r w:rsidRPr="0000316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F6E6064" w14:textId="77777777" w:rsidR="006179E5" w:rsidRPr="00003167" w:rsidRDefault="006179E5" w:rsidP="006179E5">
      <w:pPr>
        <w:pStyle w:val="ListParagraph"/>
        <w:spacing w:after="0" w:line="240" w:lineRule="auto"/>
        <w:ind w:left="1320"/>
        <w:rPr>
          <w:rFonts w:ascii="Arial" w:eastAsia="Calibri" w:hAnsi="Arial" w:cs="Arial"/>
          <w:sz w:val="24"/>
          <w:szCs w:val="24"/>
        </w:rPr>
      </w:pPr>
    </w:p>
    <w:p w14:paraId="1874841E" w14:textId="77777777" w:rsidR="00E80452" w:rsidRPr="00003167" w:rsidRDefault="006179E5" w:rsidP="00003167">
      <w:pPr>
        <w:pStyle w:val="ListParagraph"/>
        <w:numPr>
          <w:ilvl w:val="0"/>
          <w:numId w:val="21"/>
        </w:numPr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одлагање и чување предмета</w:t>
      </w:r>
    </w:p>
    <w:p w14:paraId="48FD37AF" w14:textId="77777777" w:rsidR="00E80452" w:rsidRPr="00003167" w:rsidRDefault="006179E5" w:rsidP="006179E5">
      <w:pPr>
        <w:pStyle w:val="ListParagraph"/>
        <w:numPr>
          <w:ilvl w:val="0"/>
          <w:numId w:val="20"/>
        </w:numPr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типске производе из групе намештаја за одлагање и чување предмета са приказивањем димензија, материјала, конструктивних веза и склопова</w:t>
      </w:r>
    </w:p>
    <w:p w14:paraId="354E04AC" w14:textId="77777777" w:rsidR="006179E5" w:rsidRPr="00003167" w:rsidRDefault="006179E5" w:rsidP="006179E5">
      <w:pPr>
        <w:pStyle w:val="ListParagraph"/>
        <w:tabs>
          <w:tab w:val="left" w:pos="1540"/>
        </w:tabs>
        <w:ind w:left="1430"/>
        <w:rPr>
          <w:rFonts w:ascii="Arial" w:hAnsi="Arial" w:cs="Arial"/>
          <w:sz w:val="28"/>
          <w:szCs w:val="28"/>
        </w:rPr>
      </w:pPr>
    </w:p>
    <w:p w14:paraId="0D161AFF" w14:textId="77777777" w:rsidR="006179E5" w:rsidRPr="00003167" w:rsidRDefault="006179E5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седење</w:t>
      </w:r>
    </w:p>
    <w:p w14:paraId="24165A51" w14:textId="77777777"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производе из групе намештаја за седење са приказивањем димензија, материјала, конструктивних веза и склопова</w:t>
      </w:r>
    </w:p>
    <w:p w14:paraId="08939951" w14:textId="77777777" w:rsidR="00003167" w:rsidRPr="00003167" w:rsidRDefault="00003167" w:rsidP="00003167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14:paraId="216D5B45" w14:textId="77777777" w:rsidR="007C170B" w:rsidRPr="00003167" w:rsidRDefault="007C170B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употребу при раду и јелу</w:t>
      </w:r>
    </w:p>
    <w:p w14:paraId="7B532B4C" w14:textId="77777777"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производе из групе намештаја за употребу при раду и јелу са приказивањем димензија, материјала, конструктивних веза и склопова</w:t>
      </w:r>
    </w:p>
    <w:p w14:paraId="40B0FC85" w14:textId="77777777" w:rsidR="00003167" w:rsidRPr="00003167" w:rsidRDefault="00003167" w:rsidP="00003167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14:paraId="60D4422C" w14:textId="77777777" w:rsidR="007C170B" w:rsidRPr="00003167" w:rsidRDefault="007C170B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лежање</w:t>
      </w:r>
    </w:p>
    <w:p w14:paraId="49FB733E" w14:textId="77777777"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производе из групе намештаја за лежање са приказивањем димензија, материјала, конструктивних веза и склопова</w:t>
      </w:r>
    </w:p>
    <w:p w14:paraId="4E80E285" w14:textId="77777777" w:rsidR="00003167" w:rsidRPr="00003167" w:rsidRDefault="00003167" w:rsidP="00003167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14:paraId="417EEFB8" w14:textId="77777777" w:rsidR="007C170B" w:rsidRPr="00003167" w:rsidRDefault="007C170B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Контрола квалитета намештаја</w:t>
      </w:r>
    </w:p>
    <w:p w14:paraId="3DBF32CC" w14:textId="77777777"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објасни поступке испитивања квалитета намештаја</w:t>
      </w:r>
    </w:p>
    <w:p w14:paraId="6B0C847D" w14:textId="77777777" w:rsidR="007C170B" w:rsidRPr="00003167" w:rsidRDefault="007C170B" w:rsidP="007C170B">
      <w:pPr>
        <w:tabs>
          <w:tab w:val="left" w:pos="1540"/>
        </w:tabs>
        <w:rPr>
          <w:rFonts w:ascii="Arial" w:hAnsi="Arial" w:cs="Arial"/>
          <w:sz w:val="24"/>
          <w:szCs w:val="24"/>
        </w:rPr>
      </w:pPr>
    </w:p>
    <w:p w14:paraId="5A439B15" w14:textId="77777777" w:rsidR="00184431" w:rsidRPr="00B7668F" w:rsidRDefault="00E80452" w:rsidP="00184431">
      <w:pPr>
        <w:rPr>
          <w:rFonts w:ascii="Arial" w:hAnsi="Arial" w:cs="Arial"/>
          <w:sz w:val="28"/>
          <w:szCs w:val="28"/>
        </w:rPr>
      </w:pPr>
      <w:r w:rsidRPr="00B7668F">
        <w:rPr>
          <w:rFonts w:ascii="Arial" w:hAnsi="Arial" w:cs="Arial"/>
          <w:sz w:val="24"/>
          <w:szCs w:val="24"/>
        </w:rPr>
        <w:t xml:space="preserve">        </w:t>
      </w:r>
      <w:r w:rsidR="00514DE1" w:rsidRPr="00B7668F">
        <w:rPr>
          <w:rFonts w:ascii="Arial" w:hAnsi="Arial" w:cs="Arial"/>
          <w:sz w:val="24"/>
          <w:szCs w:val="24"/>
        </w:rPr>
        <w:t xml:space="preserve">   </w:t>
      </w:r>
      <w:r w:rsidR="00B7668F" w:rsidRPr="00B7668F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B7668F" w:rsidRPr="00B7668F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84431" w:rsidRPr="00B7668F">
        <w:rPr>
          <w:rFonts w:ascii="Arial" w:hAnsi="Arial" w:cs="Arial"/>
          <w:sz w:val="28"/>
          <w:szCs w:val="28"/>
        </w:rPr>
        <w:t>:</w:t>
      </w:r>
    </w:p>
    <w:p w14:paraId="1DE1BE0F" w14:textId="77777777" w:rsidR="001D55E0" w:rsidRDefault="001D55E0" w:rsidP="001D55E0">
      <w:pPr>
        <w:pStyle w:val="ListParagraph"/>
        <w:numPr>
          <w:ilvl w:val="0"/>
          <w:numId w:val="23"/>
        </w:numPr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задаци</w:t>
      </w:r>
    </w:p>
    <w:p w14:paraId="7845031D" w14:textId="77777777" w:rsidR="001D55E0" w:rsidRDefault="001D55E0" w:rsidP="001D55E0">
      <w:pPr>
        <w:pStyle w:val="ListParagraph"/>
        <w:numPr>
          <w:ilvl w:val="0"/>
          <w:numId w:val="23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излагање</w:t>
      </w:r>
      <w:proofErr w:type="spellEnd"/>
    </w:p>
    <w:p w14:paraId="0A955C2F" w14:textId="77777777" w:rsidR="001D55E0" w:rsidRDefault="001D55E0" w:rsidP="001D55E0">
      <w:pPr>
        <w:pStyle w:val="ListParagraph"/>
        <w:numPr>
          <w:ilvl w:val="0"/>
          <w:numId w:val="23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графички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радови</w:t>
      </w:r>
      <w:proofErr w:type="spellEnd"/>
    </w:p>
    <w:p w14:paraId="1EFE393D" w14:textId="77777777" w:rsidR="001D55E0" w:rsidRDefault="001D55E0" w:rsidP="001D55E0">
      <w:pPr>
        <w:pStyle w:val="ListParagraph"/>
        <w:numPr>
          <w:ilvl w:val="0"/>
          <w:numId w:val="23"/>
        </w:numPr>
        <w:ind w:left="11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активност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FE616FA" w14:textId="77777777" w:rsidR="00184431" w:rsidRPr="007D1F5A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14:paraId="190C672A" w14:textId="77777777" w:rsidR="00F16CE1" w:rsidRPr="007D1F5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14:paraId="0BDE70C8" w14:textId="77777777" w:rsidR="00F16CE1" w:rsidRPr="007D1F5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7D1F5A">
        <w:rPr>
          <w:rFonts w:ascii="Arial" w:hAnsi="Arial" w:cs="Arial"/>
          <w:b/>
          <w:sz w:val="28"/>
          <w:szCs w:val="28"/>
        </w:rPr>
        <w:t>Критеријум оцењивања</w:t>
      </w:r>
    </w:p>
    <w:p w14:paraId="6F9956CF" w14:textId="77777777" w:rsidR="00F16CE1" w:rsidRPr="007D1F5A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68A43F34" w14:textId="77777777" w:rsidR="00F16CE1" w:rsidRPr="007D76B2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sz w:val="24"/>
          <w:szCs w:val="24"/>
        </w:rPr>
        <w:t>Ученик ће имати</w:t>
      </w:r>
      <w:r w:rsidR="007D1F5A" w:rsidRPr="007D76B2">
        <w:rPr>
          <w:rFonts w:ascii="Arial" w:hAnsi="Arial" w:cs="Arial"/>
          <w:sz w:val="24"/>
          <w:szCs w:val="24"/>
        </w:rPr>
        <w:t xml:space="preserve"> следећу оцену</w:t>
      </w:r>
      <w:r w:rsidRPr="007D76B2">
        <w:rPr>
          <w:rFonts w:ascii="Arial" w:hAnsi="Arial" w:cs="Arial"/>
          <w:sz w:val="24"/>
          <w:szCs w:val="24"/>
        </w:rPr>
        <w:t>:</w:t>
      </w:r>
    </w:p>
    <w:p w14:paraId="00199F69" w14:textId="77777777" w:rsidR="007D1F5A" w:rsidRPr="007D76B2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720539BC" w14:textId="77777777" w:rsidR="00F16CE1" w:rsidRPr="007D76B2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одлич</w:t>
      </w:r>
      <w:r w:rsidR="007D1F5A" w:rsidRPr="007D76B2">
        <w:rPr>
          <w:rFonts w:ascii="Arial" w:hAnsi="Arial" w:cs="Arial"/>
          <w:b/>
          <w:sz w:val="24"/>
          <w:szCs w:val="24"/>
        </w:rPr>
        <w:t>ан</w:t>
      </w:r>
      <w:r w:rsidRPr="007D76B2">
        <w:rPr>
          <w:rFonts w:ascii="Arial" w:hAnsi="Arial" w:cs="Arial"/>
          <w:b/>
          <w:sz w:val="24"/>
          <w:szCs w:val="24"/>
        </w:rPr>
        <w:t xml:space="preserve"> (5)</w:t>
      </w:r>
      <w:r w:rsidRPr="007D76B2">
        <w:rPr>
          <w:rFonts w:ascii="Arial" w:hAnsi="Arial" w:cs="Arial"/>
          <w:sz w:val="24"/>
          <w:szCs w:val="24"/>
        </w:rPr>
        <w:t xml:space="preserve"> </w:t>
      </w:r>
      <w:r w:rsidR="007D1F5A" w:rsidRPr="007D76B2">
        <w:rPr>
          <w:rFonts w:ascii="Arial" w:hAnsi="Arial" w:cs="Arial"/>
          <w:sz w:val="24"/>
          <w:szCs w:val="24"/>
        </w:rPr>
        <w:t xml:space="preserve">- </w:t>
      </w:r>
      <w:r w:rsidRPr="007D76B2">
        <w:rPr>
          <w:rFonts w:ascii="Arial" w:hAnsi="Arial" w:cs="Arial"/>
          <w:sz w:val="24"/>
          <w:szCs w:val="24"/>
        </w:rPr>
        <w:t xml:space="preserve">ако буде постигао </w:t>
      </w:r>
      <w:r w:rsidRPr="007D76B2">
        <w:rPr>
          <w:rFonts w:ascii="Arial" w:hAnsi="Arial" w:cs="Arial"/>
          <w:b/>
          <w:sz w:val="24"/>
          <w:szCs w:val="24"/>
        </w:rPr>
        <w:t>85-100%</w:t>
      </w:r>
      <w:r w:rsidRPr="007D76B2">
        <w:rPr>
          <w:rFonts w:ascii="Arial" w:hAnsi="Arial" w:cs="Arial"/>
          <w:sz w:val="24"/>
          <w:szCs w:val="24"/>
        </w:rPr>
        <w:t xml:space="preserve"> 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Pr="007D76B2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4D84E326" w14:textId="77777777"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7E0B0809" w14:textId="77777777" w:rsidR="007D1F5A" w:rsidRPr="007D76B2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врло добар</w:t>
      </w:r>
      <w:r w:rsidR="00F16CE1" w:rsidRPr="007D76B2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7D76B2">
        <w:rPr>
          <w:rFonts w:ascii="Arial" w:hAnsi="Arial" w:cs="Arial"/>
          <w:sz w:val="24"/>
          <w:szCs w:val="24"/>
        </w:rPr>
        <w:t xml:space="preserve"> </w:t>
      </w:r>
      <w:r w:rsidRPr="007D76B2">
        <w:rPr>
          <w:rFonts w:ascii="Arial" w:hAnsi="Arial" w:cs="Arial"/>
          <w:sz w:val="24"/>
          <w:szCs w:val="24"/>
        </w:rPr>
        <w:t xml:space="preserve">- </w:t>
      </w:r>
      <w:r w:rsidR="00F16CE1" w:rsidRPr="007D76B2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7D76B2">
        <w:rPr>
          <w:rFonts w:ascii="Arial" w:hAnsi="Arial" w:cs="Arial"/>
          <w:b/>
          <w:sz w:val="24"/>
          <w:szCs w:val="24"/>
        </w:rPr>
        <w:t>70-85%</w:t>
      </w:r>
      <w:r w:rsidR="00F16CE1" w:rsidRPr="007D76B2">
        <w:rPr>
          <w:rFonts w:ascii="Arial" w:hAnsi="Arial" w:cs="Arial"/>
          <w:sz w:val="24"/>
          <w:szCs w:val="24"/>
        </w:rPr>
        <w:t xml:space="preserve">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="00F16CE1" w:rsidRPr="007D76B2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08403C4E" w14:textId="77777777"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235639B4" w14:textId="77777777" w:rsidR="007D1F5A" w:rsidRPr="00155733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добар</w:t>
      </w:r>
      <w:r w:rsidR="00F16CE1" w:rsidRPr="007D76B2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7D76B2">
        <w:rPr>
          <w:rFonts w:ascii="Arial" w:hAnsi="Arial" w:cs="Arial"/>
          <w:sz w:val="24"/>
          <w:szCs w:val="24"/>
        </w:rPr>
        <w:t xml:space="preserve"> </w:t>
      </w:r>
      <w:r w:rsidRPr="007D76B2">
        <w:rPr>
          <w:rFonts w:ascii="Arial" w:hAnsi="Arial" w:cs="Arial"/>
          <w:sz w:val="24"/>
          <w:szCs w:val="24"/>
        </w:rPr>
        <w:t xml:space="preserve">- </w:t>
      </w:r>
      <w:r w:rsidR="00F16CE1" w:rsidRPr="00155733">
        <w:rPr>
          <w:rFonts w:ascii="Arial" w:hAnsi="Arial" w:cs="Arial"/>
          <w:sz w:val="24"/>
          <w:szCs w:val="24"/>
        </w:rPr>
        <w:t xml:space="preserve">ако буде </w:t>
      </w:r>
      <w:r w:rsidR="00155733" w:rsidRPr="00155733">
        <w:rPr>
          <w:rFonts w:ascii="Arial" w:hAnsi="Arial" w:cs="Arial"/>
          <w:sz w:val="24"/>
          <w:szCs w:val="24"/>
        </w:rPr>
        <w:t>постигао</w:t>
      </w:r>
      <w:r w:rsidR="00F16CE1" w:rsidRPr="00155733">
        <w:rPr>
          <w:rFonts w:ascii="Arial" w:hAnsi="Arial" w:cs="Arial"/>
          <w:sz w:val="24"/>
          <w:szCs w:val="24"/>
        </w:rPr>
        <w:t xml:space="preserve"> </w:t>
      </w:r>
      <w:r w:rsidR="00F16CE1" w:rsidRPr="00155733">
        <w:rPr>
          <w:rFonts w:ascii="Arial" w:hAnsi="Arial" w:cs="Arial"/>
          <w:b/>
          <w:sz w:val="24"/>
          <w:szCs w:val="24"/>
        </w:rPr>
        <w:t>60-70%</w:t>
      </w:r>
      <w:r w:rsidR="00F16CE1" w:rsidRPr="00155733">
        <w:rPr>
          <w:rFonts w:ascii="Arial" w:hAnsi="Arial" w:cs="Arial"/>
          <w:sz w:val="24"/>
          <w:szCs w:val="24"/>
        </w:rPr>
        <w:t xml:space="preserve">  од </w:t>
      </w:r>
      <w:r w:rsidR="007D76B2" w:rsidRPr="00155733">
        <w:rPr>
          <w:rFonts w:ascii="Arial" w:hAnsi="Arial" w:cs="Arial"/>
          <w:sz w:val="24"/>
          <w:szCs w:val="24"/>
        </w:rPr>
        <w:t>наведених</w:t>
      </w:r>
      <w:r w:rsidR="00F16CE1" w:rsidRPr="00155733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3DF07F2A" w14:textId="77777777"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4E4B40C1" w14:textId="77777777" w:rsidR="00F16CE1" w:rsidRPr="007D76B2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довољан</w:t>
      </w:r>
      <w:r w:rsidR="00F16CE1" w:rsidRPr="007D76B2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7D76B2">
        <w:rPr>
          <w:rFonts w:ascii="Arial" w:hAnsi="Arial" w:cs="Arial"/>
          <w:sz w:val="24"/>
          <w:szCs w:val="24"/>
        </w:rPr>
        <w:t xml:space="preserve"> </w:t>
      </w:r>
      <w:r w:rsidRPr="007D76B2">
        <w:rPr>
          <w:rFonts w:ascii="Arial" w:hAnsi="Arial" w:cs="Arial"/>
          <w:sz w:val="24"/>
          <w:szCs w:val="24"/>
        </w:rPr>
        <w:t xml:space="preserve">- </w:t>
      </w:r>
      <w:r w:rsidR="00F16CE1" w:rsidRPr="007D76B2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7D76B2">
        <w:rPr>
          <w:rFonts w:ascii="Arial" w:hAnsi="Arial" w:cs="Arial"/>
          <w:b/>
          <w:sz w:val="24"/>
          <w:szCs w:val="24"/>
        </w:rPr>
        <w:t>50-60%</w:t>
      </w:r>
      <w:r w:rsidR="00F16CE1" w:rsidRPr="007D76B2">
        <w:rPr>
          <w:rFonts w:ascii="Arial" w:hAnsi="Arial" w:cs="Arial"/>
          <w:sz w:val="24"/>
          <w:szCs w:val="24"/>
        </w:rPr>
        <w:t xml:space="preserve">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="00F16CE1" w:rsidRPr="007D76B2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14:paraId="3800056E" w14:textId="77777777"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14:paraId="73DD1437" w14:textId="77777777" w:rsidR="00184431" w:rsidRPr="005A35E2" w:rsidRDefault="007D1F5A" w:rsidP="005A35E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недовољан(1)</w:t>
      </w:r>
      <w:r w:rsidRPr="007D76B2">
        <w:rPr>
          <w:rFonts w:ascii="Arial" w:hAnsi="Arial" w:cs="Arial"/>
          <w:sz w:val="24"/>
          <w:szCs w:val="24"/>
        </w:rPr>
        <w:t xml:space="preserve"> -  ако буде постигао </w:t>
      </w:r>
      <w:proofErr w:type="spellStart"/>
      <w:r w:rsidRPr="007D76B2">
        <w:rPr>
          <w:rFonts w:ascii="Arial" w:hAnsi="Arial" w:cs="Arial"/>
          <w:b/>
          <w:sz w:val="24"/>
          <w:szCs w:val="24"/>
        </w:rPr>
        <w:t>мање</w:t>
      </w:r>
      <w:proofErr w:type="spellEnd"/>
      <w:r w:rsidRPr="007D76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b/>
          <w:sz w:val="24"/>
          <w:szCs w:val="24"/>
        </w:rPr>
        <w:t>од</w:t>
      </w:r>
      <w:proofErr w:type="spellEnd"/>
      <w:r w:rsidRPr="007D76B2">
        <w:rPr>
          <w:rFonts w:ascii="Arial" w:hAnsi="Arial" w:cs="Arial"/>
          <w:b/>
          <w:sz w:val="24"/>
          <w:szCs w:val="24"/>
        </w:rPr>
        <w:t xml:space="preserve"> 50%</w:t>
      </w:r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од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6B2" w:rsidRPr="007D76B2">
        <w:rPr>
          <w:rFonts w:ascii="Arial" w:hAnsi="Arial" w:cs="Arial"/>
          <w:sz w:val="24"/>
          <w:szCs w:val="24"/>
        </w:rPr>
        <w:t>наведених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исхода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за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сваки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модул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појединачно</w:t>
      </w:r>
      <w:proofErr w:type="spellEnd"/>
    </w:p>
    <w:p w14:paraId="019AEAB4" w14:textId="77777777" w:rsidR="005A35E2" w:rsidRDefault="005A35E2" w:rsidP="005A35E2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4E7AE38E" w14:textId="77777777" w:rsidR="00962FDE" w:rsidRDefault="00962FDE" w:rsidP="005A35E2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3B686BAF" w14:textId="77777777" w:rsidR="00962FDE" w:rsidRDefault="00962FDE" w:rsidP="005A35E2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57D64A43" w14:textId="77777777" w:rsidR="00962FDE" w:rsidRDefault="00962FDE" w:rsidP="005A35E2">
      <w:pPr>
        <w:pStyle w:val="ListParagraph"/>
        <w:ind w:left="975"/>
        <w:rPr>
          <w:rFonts w:ascii="Arial" w:hAnsi="Arial" w:cs="Arial"/>
          <w:sz w:val="24"/>
          <w:szCs w:val="24"/>
        </w:rPr>
      </w:pPr>
    </w:p>
    <w:p w14:paraId="2F2AA01B" w14:textId="77777777" w:rsidR="005A35E2" w:rsidRPr="005A35E2" w:rsidRDefault="005A35E2" w:rsidP="005A35E2">
      <w:pPr>
        <w:pStyle w:val="ListParagraph"/>
        <w:ind w:left="9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Графички </w:t>
      </w:r>
      <w:proofErr w:type="gramStart"/>
      <w:r>
        <w:rPr>
          <w:rFonts w:ascii="Arial" w:hAnsi="Arial" w:cs="Arial"/>
          <w:sz w:val="24"/>
          <w:szCs w:val="24"/>
        </w:rPr>
        <w:t>рад  (</w:t>
      </w:r>
      <w:proofErr w:type="gramEnd"/>
      <w:r>
        <w:rPr>
          <w:rFonts w:ascii="Arial" w:hAnsi="Arial" w:cs="Arial"/>
          <w:sz w:val="24"/>
          <w:szCs w:val="24"/>
        </w:rPr>
        <w:t>укупно 100 бодова)</w:t>
      </w:r>
    </w:p>
    <w:sectPr w:rsidR="005A35E2" w:rsidRPr="005A35E2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6FC"/>
    <w:multiLevelType w:val="hybridMultilevel"/>
    <w:tmpl w:val="BCD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D10"/>
    <w:multiLevelType w:val="hybridMultilevel"/>
    <w:tmpl w:val="2852254E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B6C"/>
    <w:multiLevelType w:val="hybridMultilevel"/>
    <w:tmpl w:val="767276E4"/>
    <w:lvl w:ilvl="0" w:tplc="6ACEF4E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 w15:restartNumberingAfterBreak="0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80567F"/>
    <w:multiLevelType w:val="hybridMultilevel"/>
    <w:tmpl w:val="717A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A61CF"/>
    <w:multiLevelType w:val="hybridMultilevel"/>
    <w:tmpl w:val="33E665A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46E"/>
    <w:multiLevelType w:val="hybridMultilevel"/>
    <w:tmpl w:val="7990E458"/>
    <w:lvl w:ilvl="0" w:tplc="D7D251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75" w:hanging="360"/>
      </w:pPr>
    </w:lvl>
    <w:lvl w:ilvl="2" w:tplc="0C1A001B" w:tentative="1">
      <w:start w:val="1"/>
      <w:numFmt w:val="lowerRoman"/>
      <w:lvlText w:val="%3."/>
      <w:lvlJc w:val="right"/>
      <w:pPr>
        <w:ind w:left="1995" w:hanging="180"/>
      </w:pPr>
    </w:lvl>
    <w:lvl w:ilvl="3" w:tplc="0C1A000F" w:tentative="1">
      <w:start w:val="1"/>
      <w:numFmt w:val="decimal"/>
      <w:lvlText w:val="%4."/>
      <w:lvlJc w:val="left"/>
      <w:pPr>
        <w:ind w:left="2715" w:hanging="360"/>
      </w:pPr>
    </w:lvl>
    <w:lvl w:ilvl="4" w:tplc="0C1A0019" w:tentative="1">
      <w:start w:val="1"/>
      <w:numFmt w:val="lowerLetter"/>
      <w:lvlText w:val="%5."/>
      <w:lvlJc w:val="left"/>
      <w:pPr>
        <w:ind w:left="3435" w:hanging="360"/>
      </w:pPr>
    </w:lvl>
    <w:lvl w:ilvl="5" w:tplc="0C1A001B" w:tentative="1">
      <w:start w:val="1"/>
      <w:numFmt w:val="lowerRoman"/>
      <w:lvlText w:val="%6."/>
      <w:lvlJc w:val="right"/>
      <w:pPr>
        <w:ind w:left="4155" w:hanging="180"/>
      </w:pPr>
    </w:lvl>
    <w:lvl w:ilvl="6" w:tplc="0C1A000F" w:tentative="1">
      <w:start w:val="1"/>
      <w:numFmt w:val="decimal"/>
      <w:lvlText w:val="%7."/>
      <w:lvlJc w:val="left"/>
      <w:pPr>
        <w:ind w:left="4875" w:hanging="360"/>
      </w:pPr>
    </w:lvl>
    <w:lvl w:ilvl="7" w:tplc="0C1A0019" w:tentative="1">
      <w:start w:val="1"/>
      <w:numFmt w:val="lowerLetter"/>
      <w:lvlText w:val="%8."/>
      <w:lvlJc w:val="left"/>
      <w:pPr>
        <w:ind w:left="5595" w:hanging="360"/>
      </w:pPr>
    </w:lvl>
    <w:lvl w:ilvl="8" w:tplc="0C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F484BFB"/>
    <w:multiLevelType w:val="hybridMultilevel"/>
    <w:tmpl w:val="4E242454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20722">
    <w:abstractNumId w:val="4"/>
  </w:num>
  <w:num w:numId="2" w16cid:durableId="1241064799">
    <w:abstractNumId w:val="21"/>
  </w:num>
  <w:num w:numId="3" w16cid:durableId="1940023235">
    <w:abstractNumId w:val="20"/>
  </w:num>
  <w:num w:numId="4" w16cid:durableId="278294111">
    <w:abstractNumId w:val="10"/>
  </w:num>
  <w:num w:numId="5" w16cid:durableId="1247376700">
    <w:abstractNumId w:val="5"/>
  </w:num>
  <w:num w:numId="6" w16cid:durableId="1689024152">
    <w:abstractNumId w:val="9"/>
  </w:num>
  <w:num w:numId="7" w16cid:durableId="695929730">
    <w:abstractNumId w:val="17"/>
  </w:num>
  <w:num w:numId="8" w16cid:durableId="1379627980">
    <w:abstractNumId w:val="7"/>
  </w:num>
  <w:num w:numId="9" w16cid:durableId="1606158471">
    <w:abstractNumId w:val="1"/>
  </w:num>
  <w:num w:numId="10" w16cid:durableId="107897728">
    <w:abstractNumId w:val="3"/>
  </w:num>
  <w:num w:numId="11" w16cid:durableId="2012416168">
    <w:abstractNumId w:val="11"/>
  </w:num>
  <w:num w:numId="12" w16cid:durableId="54352285">
    <w:abstractNumId w:val="18"/>
  </w:num>
  <w:num w:numId="13" w16cid:durableId="1746417364">
    <w:abstractNumId w:val="16"/>
  </w:num>
  <w:num w:numId="14" w16cid:durableId="1764523433">
    <w:abstractNumId w:val="19"/>
  </w:num>
  <w:num w:numId="15" w16cid:durableId="882524016">
    <w:abstractNumId w:val="13"/>
  </w:num>
  <w:num w:numId="16" w16cid:durableId="405612350">
    <w:abstractNumId w:val="2"/>
  </w:num>
  <w:num w:numId="17" w16cid:durableId="894699593">
    <w:abstractNumId w:val="14"/>
  </w:num>
  <w:num w:numId="18" w16cid:durableId="1386489853">
    <w:abstractNumId w:val="12"/>
  </w:num>
  <w:num w:numId="19" w16cid:durableId="373390020">
    <w:abstractNumId w:val="0"/>
  </w:num>
  <w:num w:numId="20" w16cid:durableId="2083287478">
    <w:abstractNumId w:val="6"/>
  </w:num>
  <w:num w:numId="21" w16cid:durableId="1979410582">
    <w:abstractNumId w:val="8"/>
  </w:num>
  <w:num w:numId="22" w16cid:durableId="616181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3942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1"/>
    <w:rsid w:val="00003167"/>
    <w:rsid w:val="00025CCB"/>
    <w:rsid w:val="00070357"/>
    <w:rsid w:val="00155733"/>
    <w:rsid w:val="00184431"/>
    <w:rsid w:val="001D55E0"/>
    <w:rsid w:val="003B4D83"/>
    <w:rsid w:val="003B5D7E"/>
    <w:rsid w:val="004C03E6"/>
    <w:rsid w:val="00514DE1"/>
    <w:rsid w:val="005920F2"/>
    <w:rsid w:val="005A35E2"/>
    <w:rsid w:val="005A5940"/>
    <w:rsid w:val="0061478F"/>
    <w:rsid w:val="006179E5"/>
    <w:rsid w:val="00684B7F"/>
    <w:rsid w:val="006D1D8F"/>
    <w:rsid w:val="00704388"/>
    <w:rsid w:val="0075033B"/>
    <w:rsid w:val="007C170B"/>
    <w:rsid w:val="007D1F5A"/>
    <w:rsid w:val="007D76B2"/>
    <w:rsid w:val="00962FDE"/>
    <w:rsid w:val="009711E2"/>
    <w:rsid w:val="00B7668F"/>
    <w:rsid w:val="00B771B5"/>
    <w:rsid w:val="00BE0B18"/>
    <w:rsid w:val="00CC0AE0"/>
    <w:rsid w:val="00D76E21"/>
    <w:rsid w:val="00E80452"/>
    <w:rsid w:val="00F16CE1"/>
    <w:rsid w:val="00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9A24"/>
  <w15:docId w15:val="{00D32749-87F3-4FEC-922F-BAC73689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Radenovic</dc:creator>
  <cp:lastModifiedBy>Jelica R.</cp:lastModifiedBy>
  <cp:revision>16</cp:revision>
  <dcterms:created xsi:type="dcterms:W3CDTF">2016-01-20T21:53:00Z</dcterms:created>
  <dcterms:modified xsi:type="dcterms:W3CDTF">2023-12-10T13:25:00Z</dcterms:modified>
</cp:coreProperties>
</file>